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-Accent1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100"/>
        <w:gridCol w:w="1076"/>
      </w:tblGrid>
      <w:tr w:rsidR="0046470F" w:rsidRPr="0046470F" w14:paraId="44C8FCD9" w14:textId="77777777" w:rsidTr="00125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F390AF9" w14:textId="1239C13C" w:rsidR="0069755D" w:rsidRPr="0046470F" w:rsidRDefault="005867F2" w:rsidP="0069755D">
            <w:pPr>
              <w:bidi/>
              <w:jc w:val="center"/>
              <w:rPr>
                <w:rFonts w:cs="B Nazanin"/>
                <w:color w:val="auto"/>
              </w:rPr>
            </w:pPr>
            <w:r>
              <w:rPr>
                <w:rFonts w:cs="B Nazanin"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B6D5EA" wp14:editId="4FD59961">
                      <wp:simplePos x="0" y="0"/>
                      <wp:positionH relativeFrom="column">
                        <wp:posOffset>580913</wp:posOffset>
                      </wp:positionH>
                      <wp:positionV relativeFrom="paragraph">
                        <wp:posOffset>-425898</wp:posOffset>
                      </wp:positionV>
                      <wp:extent cx="2345167" cy="387275"/>
                      <wp:effectExtent l="0" t="0" r="17145" b="13335"/>
                      <wp:wrapNone/>
                      <wp:docPr id="209981439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5167" cy="38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511B15" w14:textId="77777777" w:rsidR="005867F2" w:rsidRPr="005867F2" w:rsidRDefault="005867F2" w:rsidP="005867F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5867F2">
                                    <w:rPr>
                                      <w:rFonts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پیش شماره: 08648503</w:t>
                                  </w:r>
                                </w:p>
                                <w:p w14:paraId="6E66AF7B" w14:textId="6388B298" w:rsidR="005867F2" w:rsidRPr="005867F2" w:rsidRDefault="005867F2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B6D5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5.75pt;margin-top:-33.55pt;width:184.6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5qNwIAAHwEAAAOAAAAZHJzL2Uyb0RvYy54bWysVE1v2zAMvQ/YfxB0X5zvdE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" fillcolor="white [3201]" strokeweight=".5pt">
                      <v:textbox>
                        <w:txbxContent>
                          <w:p w14:paraId="15511B15" w14:textId="77777777" w:rsidR="005867F2" w:rsidRPr="005867F2" w:rsidRDefault="005867F2" w:rsidP="005867F2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867F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پیش شماره: </w:t>
                            </w:r>
                            <w:r w:rsidRPr="005867F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08648503</w:t>
                            </w:r>
                          </w:p>
                          <w:p w14:paraId="6E66AF7B" w14:textId="6388B298" w:rsidR="005867F2" w:rsidRPr="005867F2" w:rsidRDefault="005867F2">
                            <w:pP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755D" w:rsidRPr="0046470F">
              <w:rPr>
                <w:rFonts w:cs="B Nazanin" w:hint="cs"/>
                <w:color w:val="auto"/>
                <w:rtl/>
              </w:rPr>
              <w:t>سمت</w:t>
            </w:r>
          </w:p>
        </w:tc>
        <w:tc>
          <w:tcPr>
            <w:tcW w:w="2100" w:type="dxa"/>
          </w:tcPr>
          <w:p w14:paraId="3A66B48B" w14:textId="2CB67A6D" w:rsidR="0069755D" w:rsidRPr="0046470F" w:rsidRDefault="0069755D" w:rsidP="0069755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نام و نام خانوادگی</w:t>
            </w:r>
          </w:p>
        </w:tc>
        <w:tc>
          <w:tcPr>
            <w:tcW w:w="1076" w:type="dxa"/>
          </w:tcPr>
          <w:p w14:paraId="11291A48" w14:textId="22EC43BF" w:rsidR="0069755D" w:rsidRPr="0046470F" w:rsidRDefault="0069755D" w:rsidP="0069755D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شماره داخلی</w:t>
            </w:r>
          </w:p>
        </w:tc>
      </w:tr>
      <w:tr w:rsidR="0046470F" w:rsidRPr="0046470F" w14:paraId="79A5137E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9" w:type="dxa"/>
            <w:gridSpan w:val="3"/>
          </w:tcPr>
          <w:p w14:paraId="7761AFE0" w14:textId="022A8BF9" w:rsidR="006742B3" w:rsidRPr="0046470F" w:rsidRDefault="006742B3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معاونت آموزش، تحقیقات و فرهنگی دانشجویی</w:t>
            </w:r>
          </w:p>
        </w:tc>
      </w:tr>
      <w:tr w:rsidR="0046470F" w:rsidRPr="0046470F" w14:paraId="5C1BD1C2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CE9B100" w14:textId="76B98551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انتظامات</w:t>
            </w:r>
          </w:p>
        </w:tc>
        <w:tc>
          <w:tcPr>
            <w:tcW w:w="2100" w:type="dxa"/>
          </w:tcPr>
          <w:p w14:paraId="3C3819F4" w14:textId="49E9B80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4F486E05" w14:textId="54610195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101</w:t>
            </w:r>
          </w:p>
        </w:tc>
      </w:tr>
      <w:tr w:rsidR="0046470F" w:rsidRPr="0046470F" w14:paraId="46B180F7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24ADA24" w14:textId="3B33AED6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مسئول دفتر معاونت</w:t>
            </w:r>
          </w:p>
        </w:tc>
        <w:tc>
          <w:tcPr>
            <w:tcW w:w="2100" w:type="dxa"/>
          </w:tcPr>
          <w:p w14:paraId="7C9F68AC" w14:textId="797EB68C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لیلا رودکی</w:t>
            </w:r>
          </w:p>
        </w:tc>
        <w:tc>
          <w:tcPr>
            <w:tcW w:w="1076" w:type="dxa"/>
          </w:tcPr>
          <w:p w14:paraId="0A7F8746" w14:textId="69856103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110</w:t>
            </w:r>
          </w:p>
        </w:tc>
      </w:tr>
      <w:tr w:rsidR="0046470F" w:rsidRPr="0046470F" w14:paraId="57DDC82D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2AD52DC" w14:textId="6A56FA8A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معاون</w:t>
            </w:r>
          </w:p>
        </w:tc>
        <w:tc>
          <w:tcPr>
            <w:tcW w:w="2100" w:type="dxa"/>
          </w:tcPr>
          <w:p w14:paraId="6E507C97" w14:textId="4F5787AD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آقای دکتر مرتضی همت</w:t>
            </w:r>
          </w:p>
        </w:tc>
        <w:tc>
          <w:tcPr>
            <w:tcW w:w="1076" w:type="dxa"/>
          </w:tcPr>
          <w:p w14:paraId="20C88F50" w14:textId="6F5756D0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111</w:t>
            </w:r>
          </w:p>
        </w:tc>
      </w:tr>
      <w:tr w:rsidR="0046470F" w:rsidRPr="0046470F" w14:paraId="00F07FE2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25543DB" w14:textId="7D52516E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حراست</w:t>
            </w:r>
          </w:p>
        </w:tc>
        <w:tc>
          <w:tcPr>
            <w:tcW w:w="2100" w:type="dxa"/>
          </w:tcPr>
          <w:p w14:paraId="4C191CC6" w14:textId="7FDACA55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زهرا جمالی</w:t>
            </w:r>
          </w:p>
        </w:tc>
        <w:tc>
          <w:tcPr>
            <w:tcW w:w="1076" w:type="dxa"/>
          </w:tcPr>
          <w:p w14:paraId="7A71A747" w14:textId="0B69BF06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112</w:t>
            </w:r>
          </w:p>
        </w:tc>
      </w:tr>
      <w:tr w:rsidR="0046470F" w:rsidRPr="0046470F" w14:paraId="33CBAD88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5669F86" w14:textId="11CABDAC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دبیرخانه شاهد و ایثارگر</w:t>
            </w:r>
          </w:p>
        </w:tc>
        <w:tc>
          <w:tcPr>
            <w:tcW w:w="2100" w:type="dxa"/>
          </w:tcPr>
          <w:p w14:paraId="6D02A7C7" w14:textId="7777777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19EB694E" w14:textId="27BD7012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114</w:t>
            </w:r>
          </w:p>
        </w:tc>
      </w:tr>
      <w:tr w:rsidR="0046470F" w:rsidRPr="0046470F" w14:paraId="77D3152E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7CD0A48" w14:textId="77A4EDDE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مدیر آموزش و پژوهش</w:t>
            </w:r>
          </w:p>
        </w:tc>
        <w:tc>
          <w:tcPr>
            <w:tcW w:w="2100" w:type="dxa"/>
          </w:tcPr>
          <w:p w14:paraId="001037C3" w14:textId="31C0D69C" w:rsidR="0069755D" w:rsidRPr="0046470F" w:rsidRDefault="005E2FF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>
              <w:rPr>
                <w:rFonts w:cs="B Nazanin" w:hint="cs"/>
                <w:b/>
                <w:bCs/>
                <w:color w:val="auto"/>
                <w:rtl/>
              </w:rPr>
              <w:t>خانم دکتر ارجی</w:t>
            </w:r>
          </w:p>
        </w:tc>
        <w:tc>
          <w:tcPr>
            <w:tcW w:w="1076" w:type="dxa"/>
          </w:tcPr>
          <w:p w14:paraId="0937F1E2" w14:textId="1A0BB749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121</w:t>
            </w:r>
          </w:p>
        </w:tc>
      </w:tr>
      <w:tr w:rsidR="0046470F" w:rsidRPr="0046470F" w14:paraId="2208314F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F7ABC7C" w14:textId="59CAFBF0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مسئول آموزش</w:t>
            </w:r>
          </w:p>
        </w:tc>
        <w:tc>
          <w:tcPr>
            <w:tcW w:w="2100" w:type="dxa"/>
          </w:tcPr>
          <w:p w14:paraId="429D9B44" w14:textId="66C5D64E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رقیه رفعتی</w:t>
            </w:r>
          </w:p>
        </w:tc>
        <w:tc>
          <w:tcPr>
            <w:tcW w:w="1076" w:type="dxa"/>
          </w:tcPr>
          <w:p w14:paraId="335A5EB7" w14:textId="4A198B4C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122</w:t>
            </w:r>
          </w:p>
        </w:tc>
      </w:tr>
      <w:tr w:rsidR="0046470F" w:rsidRPr="0046470F" w14:paraId="2F9BCBAF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14E5254" w14:textId="5EE668FF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 xml:space="preserve">امور </w:t>
            </w:r>
            <w:r w:rsidR="00DC63D7">
              <w:rPr>
                <w:rFonts w:cs="B Nazanin" w:hint="cs"/>
                <w:color w:val="auto"/>
                <w:rtl/>
              </w:rPr>
              <w:t>کلاس ها</w:t>
            </w:r>
          </w:p>
        </w:tc>
        <w:tc>
          <w:tcPr>
            <w:tcW w:w="2100" w:type="dxa"/>
          </w:tcPr>
          <w:p w14:paraId="64B94B10" w14:textId="74D1DC44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نیره طالبی</w:t>
            </w:r>
          </w:p>
        </w:tc>
        <w:tc>
          <w:tcPr>
            <w:tcW w:w="1076" w:type="dxa"/>
          </w:tcPr>
          <w:p w14:paraId="33818A0B" w14:textId="6E38E03D" w:rsidR="0069755D" w:rsidRPr="0046470F" w:rsidRDefault="00DC63D7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color w:val="auto"/>
                <w:lang w:bidi="fa-IR"/>
              </w:rPr>
            </w:pPr>
            <w:r>
              <w:rPr>
                <w:rFonts w:cs="B Nazanin" w:hint="cs"/>
                <w:b/>
                <w:bCs/>
                <w:color w:val="auto"/>
                <w:rtl/>
                <w:lang w:bidi="fa-IR"/>
              </w:rPr>
              <w:t>125</w:t>
            </w:r>
          </w:p>
        </w:tc>
      </w:tr>
      <w:tr w:rsidR="0046470F" w:rsidRPr="0046470F" w14:paraId="61BD15D8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29C592F" w14:textId="4CB94193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خدمات ماشینی</w:t>
            </w:r>
          </w:p>
        </w:tc>
        <w:tc>
          <w:tcPr>
            <w:tcW w:w="2100" w:type="dxa"/>
          </w:tcPr>
          <w:p w14:paraId="03163772" w14:textId="48DF98B6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نصیبه باغچقی</w:t>
            </w:r>
          </w:p>
        </w:tc>
        <w:tc>
          <w:tcPr>
            <w:tcW w:w="1076" w:type="dxa"/>
          </w:tcPr>
          <w:p w14:paraId="0659BBF4" w14:textId="3AC47138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124</w:t>
            </w:r>
          </w:p>
        </w:tc>
      </w:tr>
      <w:tr w:rsidR="0046470F" w:rsidRPr="0046470F" w14:paraId="72ABBBE7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B4FB356" w14:textId="4A0F5BA2" w:rsidR="0069755D" w:rsidRPr="0046470F" w:rsidRDefault="00DC63D7" w:rsidP="0069755D">
            <w:pPr>
              <w:bidi/>
              <w:jc w:val="center"/>
              <w:rPr>
                <w:rFonts w:cs="B Nazanin"/>
                <w:color w:val="auto"/>
              </w:rPr>
            </w:pPr>
            <w:r>
              <w:rPr>
                <w:rFonts w:cs="B Nazanin" w:hint="cs"/>
                <w:color w:val="auto"/>
                <w:rtl/>
              </w:rPr>
              <w:t>کارشناس پژوهش</w:t>
            </w:r>
          </w:p>
        </w:tc>
        <w:tc>
          <w:tcPr>
            <w:tcW w:w="2100" w:type="dxa"/>
          </w:tcPr>
          <w:p w14:paraId="1B9FE0EE" w14:textId="7EF5E6D6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زهرا مفتون</w:t>
            </w:r>
          </w:p>
        </w:tc>
        <w:tc>
          <w:tcPr>
            <w:tcW w:w="1076" w:type="dxa"/>
          </w:tcPr>
          <w:p w14:paraId="5F84D982" w14:textId="4FC3DCBE" w:rsidR="0069755D" w:rsidRPr="0046470F" w:rsidRDefault="00DC63D7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>
              <w:rPr>
                <w:rFonts w:cs="B Nazanin" w:hint="cs"/>
                <w:b/>
                <w:bCs/>
                <w:color w:val="auto"/>
                <w:rtl/>
              </w:rPr>
              <w:t>123</w:t>
            </w:r>
          </w:p>
        </w:tc>
      </w:tr>
      <w:tr w:rsidR="0046470F" w:rsidRPr="0046470F" w14:paraId="1D9D45BF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0D54AA3" w14:textId="0F507309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امور شهریه پردازان و نظام وظیفه</w:t>
            </w:r>
          </w:p>
        </w:tc>
        <w:tc>
          <w:tcPr>
            <w:tcW w:w="2100" w:type="dxa"/>
          </w:tcPr>
          <w:p w14:paraId="019D1D5F" w14:textId="2CC7E576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دلوین کیامنش</w:t>
            </w:r>
          </w:p>
        </w:tc>
        <w:tc>
          <w:tcPr>
            <w:tcW w:w="1076" w:type="dxa"/>
          </w:tcPr>
          <w:p w14:paraId="037C63F0" w14:textId="6F2DC5D0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126</w:t>
            </w:r>
          </w:p>
        </w:tc>
      </w:tr>
      <w:tr w:rsidR="0046470F" w:rsidRPr="0046470F" w14:paraId="63E22EBC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3CCAD23" w14:textId="75C968C4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کارشناس آموزش</w:t>
            </w:r>
          </w:p>
        </w:tc>
        <w:tc>
          <w:tcPr>
            <w:tcW w:w="2100" w:type="dxa"/>
          </w:tcPr>
          <w:p w14:paraId="1E1ADD7A" w14:textId="6417FEB3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فهیمه مقدم</w:t>
            </w:r>
          </w:p>
        </w:tc>
        <w:tc>
          <w:tcPr>
            <w:tcW w:w="1076" w:type="dxa"/>
          </w:tcPr>
          <w:p w14:paraId="07AF48EC" w14:textId="2E194B17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127</w:t>
            </w:r>
          </w:p>
        </w:tc>
      </w:tr>
      <w:tr w:rsidR="0046470F" w:rsidRPr="0046470F" w14:paraId="14C3E897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4F74822" w14:textId="5EA20674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امور فارغ التحصیلان و صدور مدرک</w:t>
            </w:r>
          </w:p>
        </w:tc>
        <w:tc>
          <w:tcPr>
            <w:tcW w:w="2100" w:type="dxa"/>
          </w:tcPr>
          <w:p w14:paraId="3D97043D" w14:textId="65502853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شیما گازر</w:t>
            </w:r>
          </w:p>
        </w:tc>
        <w:tc>
          <w:tcPr>
            <w:tcW w:w="1076" w:type="dxa"/>
          </w:tcPr>
          <w:p w14:paraId="658A615D" w14:textId="3FF8CA72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128</w:t>
            </w:r>
          </w:p>
        </w:tc>
      </w:tr>
      <w:tr w:rsidR="0046470F" w:rsidRPr="0046470F" w14:paraId="45039C15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2BD6365" w14:textId="794EE271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آزمایشگاه فیزیولوژی</w:t>
            </w:r>
          </w:p>
        </w:tc>
        <w:tc>
          <w:tcPr>
            <w:tcW w:w="2100" w:type="dxa"/>
          </w:tcPr>
          <w:p w14:paraId="62E33717" w14:textId="77777777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کارشناس</w:t>
            </w:r>
          </w:p>
          <w:p w14:paraId="669B0DC1" w14:textId="7D823A16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656B8CE3" w14:textId="7F00676A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142</w:t>
            </w:r>
          </w:p>
        </w:tc>
      </w:tr>
      <w:tr w:rsidR="0046470F" w:rsidRPr="0046470F" w14:paraId="7DDC0FEF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2B27475" w14:textId="6BC1382D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آزمایشگاه بیوشیمی</w:t>
            </w:r>
          </w:p>
        </w:tc>
        <w:tc>
          <w:tcPr>
            <w:tcW w:w="2100" w:type="dxa"/>
          </w:tcPr>
          <w:p w14:paraId="732A8B23" w14:textId="03E6ABA3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سیده مریم ملائکه پور</w:t>
            </w:r>
          </w:p>
        </w:tc>
        <w:tc>
          <w:tcPr>
            <w:tcW w:w="1076" w:type="dxa"/>
          </w:tcPr>
          <w:p w14:paraId="4228A75D" w14:textId="1C3B4541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143</w:t>
            </w:r>
          </w:p>
        </w:tc>
      </w:tr>
      <w:tr w:rsidR="0046470F" w:rsidRPr="0046470F" w14:paraId="3D74DF9B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E581C4C" w14:textId="646049B0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آزمایشگاه میکروب</w:t>
            </w:r>
          </w:p>
        </w:tc>
        <w:tc>
          <w:tcPr>
            <w:tcW w:w="2100" w:type="dxa"/>
          </w:tcPr>
          <w:p w14:paraId="15428194" w14:textId="4FC492C3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کارشناس</w:t>
            </w:r>
          </w:p>
        </w:tc>
        <w:tc>
          <w:tcPr>
            <w:tcW w:w="1076" w:type="dxa"/>
          </w:tcPr>
          <w:p w14:paraId="3371C8E2" w14:textId="7A1E1DF6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144</w:t>
            </w:r>
          </w:p>
        </w:tc>
      </w:tr>
      <w:tr w:rsidR="0046470F" w:rsidRPr="0046470F" w14:paraId="2F53FFAB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F643AEB" w14:textId="5E0DCD96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کارشناس علوم تشریح</w:t>
            </w:r>
          </w:p>
        </w:tc>
        <w:tc>
          <w:tcPr>
            <w:tcW w:w="2100" w:type="dxa"/>
          </w:tcPr>
          <w:p w14:paraId="03352BD5" w14:textId="32250248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شیما مرادی</w:t>
            </w:r>
          </w:p>
        </w:tc>
        <w:tc>
          <w:tcPr>
            <w:tcW w:w="1076" w:type="dxa"/>
          </w:tcPr>
          <w:p w14:paraId="29DF316B" w14:textId="7AE1BC6D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145</w:t>
            </w:r>
          </w:p>
        </w:tc>
      </w:tr>
      <w:tr w:rsidR="0046470F" w:rsidRPr="0046470F" w14:paraId="7BBCE22E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6CEBE7A" w14:textId="3E8A119B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مرکز آزمون</w:t>
            </w:r>
          </w:p>
        </w:tc>
        <w:tc>
          <w:tcPr>
            <w:tcW w:w="2100" w:type="dxa"/>
          </w:tcPr>
          <w:p w14:paraId="246E4BE7" w14:textId="77777777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3662A0E1" w14:textId="3F289D5C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146</w:t>
            </w:r>
          </w:p>
        </w:tc>
      </w:tr>
      <w:tr w:rsidR="0046470F" w:rsidRPr="0046470F" w14:paraId="62305980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5429377" w14:textId="6013CFBB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اساتید مدعو</w:t>
            </w:r>
          </w:p>
        </w:tc>
        <w:tc>
          <w:tcPr>
            <w:tcW w:w="2100" w:type="dxa"/>
          </w:tcPr>
          <w:p w14:paraId="76202487" w14:textId="7777777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4A264940" w14:textId="55138344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147</w:t>
            </w:r>
          </w:p>
        </w:tc>
      </w:tr>
      <w:tr w:rsidR="0046470F" w:rsidRPr="0046470F" w14:paraId="4C0FC43D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A901F4A" w14:textId="7684C6CF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 xml:space="preserve">مدیر </w:t>
            </w:r>
            <w:r w:rsidRPr="0046470F">
              <w:rPr>
                <w:rFonts w:cs="B Nazanin"/>
                <w:color w:val="auto"/>
              </w:rPr>
              <w:t>EDC</w:t>
            </w:r>
          </w:p>
        </w:tc>
        <w:tc>
          <w:tcPr>
            <w:tcW w:w="2100" w:type="dxa"/>
          </w:tcPr>
          <w:p w14:paraId="560CFDFF" w14:textId="2C9F48E4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خانم دکتر </w:t>
            </w:r>
            <w:r w:rsidR="00B1205D" w:rsidRPr="0046470F">
              <w:rPr>
                <w:rFonts w:cs="B Nazanin" w:hint="cs"/>
                <w:b/>
                <w:bCs/>
                <w:color w:val="auto"/>
                <w:rtl/>
              </w:rPr>
              <w:t>یلدا ملک زادگان</w:t>
            </w:r>
          </w:p>
        </w:tc>
        <w:tc>
          <w:tcPr>
            <w:tcW w:w="1076" w:type="dxa"/>
          </w:tcPr>
          <w:p w14:paraId="4B790E9B" w14:textId="187A56E2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151</w:t>
            </w:r>
          </w:p>
        </w:tc>
      </w:tr>
      <w:tr w:rsidR="0046470F" w:rsidRPr="0046470F" w14:paraId="4EC8AD6A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AC6274E" w14:textId="2507A5FF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  <w:lang w:bidi="fa-IR"/>
              </w:rPr>
            </w:pPr>
            <w:r w:rsidRPr="0046470F">
              <w:rPr>
                <w:rFonts w:cs="B Nazanin" w:hint="cs"/>
                <w:color w:val="auto"/>
                <w:rtl/>
                <w:lang w:bidi="fa-IR"/>
              </w:rPr>
              <w:t xml:space="preserve">کارشناس </w:t>
            </w:r>
            <w:r w:rsidR="005E2FFD">
              <w:rPr>
                <w:rFonts w:cs="B Nazanin" w:hint="cs"/>
                <w:color w:val="auto"/>
                <w:rtl/>
                <w:lang w:bidi="fa-IR"/>
              </w:rPr>
              <w:t>پژوهش</w:t>
            </w:r>
          </w:p>
        </w:tc>
        <w:tc>
          <w:tcPr>
            <w:tcW w:w="2100" w:type="dxa"/>
          </w:tcPr>
          <w:p w14:paraId="2EDEC057" w14:textId="64177B5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حقیقت دوست</w:t>
            </w:r>
          </w:p>
        </w:tc>
        <w:tc>
          <w:tcPr>
            <w:tcW w:w="1076" w:type="dxa"/>
          </w:tcPr>
          <w:p w14:paraId="32859DC0" w14:textId="3C49C75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152</w:t>
            </w:r>
          </w:p>
        </w:tc>
      </w:tr>
      <w:tr w:rsidR="0046470F" w:rsidRPr="0046470F" w14:paraId="19146998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0FAA719" w14:textId="70C72400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  <w:lang w:bidi="fa-IR"/>
              </w:rPr>
              <w:t xml:space="preserve">کارشناس </w:t>
            </w:r>
            <w:r w:rsidRPr="0046470F">
              <w:rPr>
                <w:rFonts w:cs="B Nazanin"/>
                <w:color w:val="auto"/>
                <w:lang w:bidi="fa-IR"/>
              </w:rPr>
              <w:t>EDC</w:t>
            </w:r>
          </w:p>
        </w:tc>
        <w:tc>
          <w:tcPr>
            <w:tcW w:w="2100" w:type="dxa"/>
          </w:tcPr>
          <w:p w14:paraId="5AE94C16" w14:textId="770929D4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آقای مسعود پیروزارجمندی</w:t>
            </w:r>
          </w:p>
        </w:tc>
        <w:tc>
          <w:tcPr>
            <w:tcW w:w="1076" w:type="dxa"/>
          </w:tcPr>
          <w:p w14:paraId="4318D84F" w14:textId="3F03A1A9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153</w:t>
            </w:r>
          </w:p>
        </w:tc>
      </w:tr>
      <w:tr w:rsidR="0046470F" w:rsidRPr="0046470F" w14:paraId="4FFAE14E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7F1D689" w14:textId="7794ECB4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  <w:rtl/>
                <w:lang w:bidi="fa-IR"/>
              </w:rPr>
            </w:pPr>
            <w:r w:rsidRPr="0046470F">
              <w:rPr>
                <w:rFonts w:cs="B Nazanin" w:hint="cs"/>
                <w:color w:val="auto"/>
                <w:rtl/>
                <w:lang w:bidi="fa-IR"/>
              </w:rPr>
              <w:t>کارپردازی 1</w:t>
            </w:r>
          </w:p>
        </w:tc>
        <w:tc>
          <w:tcPr>
            <w:tcW w:w="2100" w:type="dxa"/>
          </w:tcPr>
          <w:p w14:paraId="53C02454" w14:textId="7D4C5DC6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آقای </w:t>
            </w:r>
            <w:r w:rsidR="00B1205D" w:rsidRPr="0046470F">
              <w:rPr>
                <w:rFonts w:cs="B Nazanin" w:hint="cs"/>
                <w:b/>
                <w:bCs/>
                <w:color w:val="auto"/>
                <w:rtl/>
              </w:rPr>
              <w:t>محمد</w:t>
            </w: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 احد</w:t>
            </w:r>
          </w:p>
        </w:tc>
        <w:tc>
          <w:tcPr>
            <w:tcW w:w="1076" w:type="dxa"/>
          </w:tcPr>
          <w:p w14:paraId="0D3E8D33" w14:textId="1FA31CC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162</w:t>
            </w:r>
          </w:p>
        </w:tc>
      </w:tr>
      <w:tr w:rsidR="0046470F" w:rsidRPr="0046470F" w14:paraId="381ED289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E6D8D90" w14:textId="702AADE0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کارپردازی 2</w:t>
            </w:r>
          </w:p>
        </w:tc>
        <w:tc>
          <w:tcPr>
            <w:tcW w:w="2100" w:type="dxa"/>
          </w:tcPr>
          <w:p w14:paraId="3BDC8B21" w14:textId="0B98A4E4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کوثر بنیادی</w:t>
            </w:r>
          </w:p>
        </w:tc>
        <w:tc>
          <w:tcPr>
            <w:tcW w:w="1076" w:type="dxa"/>
          </w:tcPr>
          <w:p w14:paraId="16D24536" w14:textId="2C220A80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163</w:t>
            </w:r>
          </w:p>
        </w:tc>
      </w:tr>
      <w:tr w:rsidR="0046470F" w:rsidRPr="0046470F" w14:paraId="7F77CF1D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0EAC5FF" w14:textId="4862B4EC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انباردار</w:t>
            </w:r>
          </w:p>
        </w:tc>
        <w:tc>
          <w:tcPr>
            <w:tcW w:w="2100" w:type="dxa"/>
          </w:tcPr>
          <w:p w14:paraId="09BA974A" w14:textId="1731F7BE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آقای مرتضی علیزمانی</w:t>
            </w:r>
          </w:p>
        </w:tc>
        <w:tc>
          <w:tcPr>
            <w:tcW w:w="1076" w:type="dxa"/>
          </w:tcPr>
          <w:p w14:paraId="564AA894" w14:textId="1842D7B5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164</w:t>
            </w:r>
          </w:p>
        </w:tc>
      </w:tr>
      <w:tr w:rsidR="0046470F" w:rsidRPr="0046470F" w14:paraId="41483C4C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FF8D7E7" w14:textId="73537DE3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 xml:space="preserve">کارشناس </w:t>
            </w:r>
            <w:r w:rsidRPr="0046470F">
              <w:rPr>
                <w:rFonts w:cs="B Nazanin"/>
                <w:color w:val="auto"/>
              </w:rPr>
              <w:t>IT</w:t>
            </w:r>
          </w:p>
        </w:tc>
        <w:tc>
          <w:tcPr>
            <w:tcW w:w="2100" w:type="dxa"/>
          </w:tcPr>
          <w:p w14:paraId="587F7EE6" w14:textId="6F531518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آقای بابک گرانمایه</w:t>
            </w:r>
          </w:p>
        </w:tc>
        <w:tc>
          <w:tcPr>
            <w:tcW w:w="1076" w:type="dxa"/>
          </w:tcPr>
          <w:p w14:paraId="2E34306C" w14:textId="3A7714B3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165</w:t>
            </w:r>
          </w:p>
        </w:tc>
      </w:tr>
      <w:tr w:rsidR="0046470F" w:rsidRPr="0046470F" w14:paraId="159908CD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F89F6AF" w14:textId="74E5EF12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  <w:rtl/>
                <w:lang w:bidi="fa-IR"/>
              </w:rPr>
            </w:pPr>
            <w:r w:rsidRPr="0046470F">
              <w:rPr>
                <w:rFonts w:cs="B Nazanin" w:hint="cs"/>
                <w:color w:val="auto"/>
                <w:rtl/>
                <w:lang w:bidi="fa-IR"/>
              </w:rPr>
              <w:t>تاسیسات</w:t>
            </w:r>
          </w:p>
        </w:tc>
        <w:tc>
          <w:tcPr>
            <w:tcW w:w="2100" w:type="dxa"/>
          </w:tcPr>
          <w:p w14:paraId="6AC99FA4" w14:textId="62876661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آقای بلال بهرامی </w:t>
            </w:r>
          </w:p>
        </w:tc>
        <w:tc>
          <w:tcPr>
            <w:tcW w:w="1076" w:type="dxa"/>
          </w:tcPr>
          <w:p w14:paraId="53FE5162" w14:textId="7E4D7FC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166</w:t>
            </w:r>
          </w:p>
        </w:tc>
      </w:tr>
      <w:tr w:rsidR="0046470F" w:rsidRPr="0046470F" w14:paraId="5CB26B64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54022D4" w14:textId="57768096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امور عمومی</w:t>
            </w:r>
          </w:p>
        </w:tc>
        <w:tc>
          <w:tcPr>
            <w:tcW w:w="2100" w:type="dxa"/>
          </w:tcPr>
          <w:p w14:paraId="0884C9BA" w14:textId="09859014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آقای احسان یعقوبی فر</w:t>
            </w:r>
          </w:p>
        </w:tc>
        <w:tc>
          <w:tcPr>
            <w:tcW w:w="1076" w:type="dxa"/>
          </w:tcPr>
          <w:p w14:paraId="693BAC93" w14:textId="38F10C86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167</w:t>
            </w:r>
          </w:p>
        </w:tc>
      </w:tr>
      <w:tr w:rsidR="0046470F" w:rsidRPr="0046470F" w14:paraId="11C0291D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878CD94" w14:textId="3DA0235C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کمیته انضباطی</w:t>
            </w:r>
          </w:p>
        </w:tc>
        <w:tc>
          <w:tcPr>
            <w:tcW w:w="2100" w:type="dxa"/>
          </w:tcPr>
          <w:p w14:paraId="2D7391D7" w14:textId="2E730EB8" w:rsidR="0069755D" w:rsidRPr="0046470F" w:rsidRDefault="005E2FF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>
              <w:rPr>
                <w:rFonts w:cs="B Nazanin" w:hint="cs"/>
                <w:b/>
                <w:bCs/>
                <w:color w:val="auto"/>
                <w:rtl/>
              </w:rPr>
              <w:t>دکتر نعمتی</w:t>
            </w:r>
          </w:p>
        </w:tc>
        <w:tc>
          <w:tcPr>
            <w:tcW w:w="1076" w:type="dxa"/>
          </w:tcPr>
          <w:p w14:paraId="45AEAE3C" w14:textId="219A28FF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168</w:t>
            </w:r>
          </w:p>
        </w:tc>
      </w:tr>
      <w:tr w:rsidR="0046470F" w:rsidRPr="0046470F" w14:paraId="141B223C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A7332A2" w14:textId="43B8AE19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lastRenderedPageBreak/>
              <w:t>آبدارخانه</w:t>
            </w:r>
          </w:p>
        </w:tc>
        <w:tc>
          <w:tcPr>
            <w:tcW w:w="2100" w:type="dxa"/>
          </w:tcPr>
          <w:p w14:paraId="706A40F3" w14:textId="5679AF46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رقیه تمدن</w:t>
            </w:r>
          </w:p>
        </w:tc>
        <w:tc>
          <w:tcPr>
            <w:tcW w:w="1076" w:type="dxa"/>
          </w:tcPr>
          <w:p w14:paraId="374A8AC9" w14:textId="38E59EED" w:rsidR="0069755D" w:rsidRPr="0046470F" w:rsidRDefault="0069755D" w:rsidP="0069755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169</w:t>
            </w:r>
          </w:p>
        </w:tc>
      </w:tr>
      <w:tr w:rsidR="0046470F" w:rsidRPr="0046470F" w14:paraId="5530AF5D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A0985CA" w14:textId="4C09F240" w:rsidR="0069755D" w:rsidRPr="0046470F" w:rsidRDefault="0069755D" w:rsidP="0069755D">
            <w:pPr>
              <w:bidi/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مرکز امور هیات علمی</w:t>
            </w:r>
          </w:p>
        </w:tc>
        <w:tc>
          <w:tcPr>
            <w:tcW w:w="2100" w:type="dxa"/>
          </w:tcPr>
          <w:p w14:paraId="6A5E6CFF" w14:textId="77777777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1076" w:type="dxa"/>
          </w:tcPr>
          <w:p w14:paraId="438871F1" w14:textId="5A2EED63" w:rsidR="0069755D" w:rsidRPr="0046470F" w:rsidRDefault="0069755D" w:rsidP="0069755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170</w:t>
            </w:r>
          </w:p>
        </w:tc>
      </w:tr>
    </w:tbl>
    <w:p w14:paraId="4AE4E6AF" w14:textId="07FB677D" w:rsidR="009014BA" w:rsidRPr="0046470F" w:rsidRDefault="009014BA" w:rsidP="0069755D">
      <w:pPr>
        <w:jc w:val="center"/>
        <w:rPr>
          <w:b/>
          <w:bCs/>
          <w:rtl/>
        </w:rPr>
      </w:pPr>
    </w:p>
    <w:p w14:paraId="52BDE5E0" w14:textId="5A289671" w:rsidR="00223B60" w:rsidRPr="0046470F" w:rsidRDefault="00223B60" w:rsidP="0069755D">
      <w:pPr>
        <w:ind w:left="1701" w:right="855"/>
        <w:jc w:val="center"/>
        <w:rPr>
          <w:b/>
          <w:bCs/>
          <w:rtl/>
        </w:rPr>
      </w:pPr>
    </w:p>
    <w:tbl>
      <w:tblPr>
        <w:tblStyle w:val="GridTable6Colorful-Accent5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3366"/>
        <w:gridCol w:w="696"/>
      </w:tblGrid>
      <w:tr w:rsidR="0046470F" w:rsidRPr="0046470F" w14:paraId="66C04ECB" w14:textId="77777777" w:rsidTr="00125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097C804" w14:textId="4E85929D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سمت</w:t>
            </w:r>
          </w:p>
        </w:tc>
        <w:tc>
          <w:tcPr>
            <w:tcW w:w="3366" w:type="dxa"/>
          </w:tcPr>
          <w:p w14:paraId="69E12195" w14:textId="5D192CC6" w:rsidR="0012527B" w:rsidRPr="0046470F" w:rsidRDefault="0012527B" w:rsidP="00125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نام و نام خانوادگی</w:t>
            </w:r>
          </w:p>
        </w:tc>
        <w:tc>
          <w:tcPr>
            <w:tcW w:w="696" w:type="dxa"/>
          </w:tcPr>
          <w:p w14:paraId="7CD2530D" w14:textId="58ADB1E1" w:rsidR="0012527B" w:rsidRPr="0046470F" w:rsidRDefault="0012527B" w:rsidP="001252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شماره داخلی</w:t>
            </w:r>
          </w:p>
        </w:tc>
      </w:tr>
      <w:tr w:rsidR="0046470F" w:rsidRPr="0046470F" w14:paraId="7A99C88B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326E08D" w14:textId="281DAF94" w:rsidR="0012527B" w:rsidRPr="0046470F" w:rsidRDefault="0012527B" w:rsidP="0012527B">
            <w:pPr>
              <w:jc w:val="center"/>
              <w:rPr>
                <w:rFonts w:cs="B Nazanin"/>
                <w:color w:val="auto"/>
                <w:rtl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(پرستاری)</w:t>
            </w:r>
          </w:p>
        </w:tc>
        <w:tc>
          <w:tcPr>
            <w:tcW w:w="3366" w:type="dxa"/>
          </w:tcPr>
          <w:p w14:paraId="05812797" w14:textId="77777777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46D87F55" w14:textId="1A2FB2AF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171</w:t>
            </w:r>
          </w:p>
        </w:tc>
      </w:tr>
      <w:tr w:rsidR="0046470F" w:rsidRPr="0046470F" w14:paraId="76E92F71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A9BAB77" w14:textId="0AF4A073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(بهداشت محیط)</w:t>
            </w:r>
          </w:p>
        </w:tc>
        <w:tc>
          <w:tcPr>
            <w:tcW w:w="3366" w:type="dxa"/>
          </w:tcPr>
          <w:p w14:paraId="410DFFBF" w14:textId="77777777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5119249E" w14:textId="3376C5B1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172</w:t>
            </w:r>
          </w:p>
        </w:tc>
      </w:tr>
      <w:tr w:rsidR="0046470F" w:rsidRPr="0046470F" w14:paraId="247E93DB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ACDE960" w14:textId="55D6F4D3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(بهداشت حرفه ای)</w:t>
            </w:r>
          </w:p>
        </w:tc>
        <w:tc>
          <w:tcPr>
            <w:tcW w:w="3366" w:type="dxa"/>
          </w:tcPr>
          <w:p w14:paraId="787EF44B" w14:textId="77777777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396EDB28" w14:textId="6E8AF376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173</w:t>
            </w:r>
          </w:p>
        </w:tc>
      </w:tr>
      <w:tr w:rsidR="0046470F" w:rsidRPr="0046470F" w14:paraId="3AB70000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6FB0789" w14:textId="07677F1F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(بهداشت عمومی)</w:t>
            </w:r>
          </w:p>
        </w:tc>
        <w:tc>
          <w:tcPr>
            <w:tcW w:w="3366" w:type="dxa"/>
          </w:tcPr>
          <w:p w14:paraId="075CD77C" w14:textId="77777777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0FC352D1" w14:textId="63AAEB3E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174</w:t>
            </w:r>
          </w:p>
        </w:tc>
      </w:tr>
      <w:tr w:rsidR="0046470F" w:rsidRPr="0046470F" w14:paraId="68685F16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987DDD0" w14:textId="7CE09491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(پزشکی)</w:t>
            </w:r>
          </w:p>
        </w:tc>
        <w:tc>
          <w:tcPr>
            <w:tcW w:w="3366" w:type="dxa"/>
          </w:tcPr>
          <w:p w14:paraId="0C5537ED" w14:textId="77777777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3C4F3DE3" w14:textId="2F0F8503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175</w:t>
            </w:r>
          </w:p>
        </w:tc>
      </w:tr>
      <w:tr w:rsidR="0046470F" w:rsidRPr="0046470F" w14:paraId="230ACA1D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714C66F" w14:textId="4F17DE21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(پزشکی)</w:t>
            </w:r>
          </w:p>
        </w:tc>
        <w:tc>
          <w:tcPr>
            <w:tcW w:w="3366" w:type="dxa"/>
          </w:tcPr>
          <w:p w14:paraId="430D31F8" w14:textId="77777777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6C42BFEC" w14:textId="016E959E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176</w:t>
            </w:r>
          </w:p>
        </w:tc>
      </w:tr>
      <w:tr w:rsidR="0046470F" w:rsidRPr="0046470F" w14:paraId="31DFC499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FF87C18" w14:textId="458A0A89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 (هوشبری)</w:t>
            </w:r>
          </w:p>
        </w:tc>
        <w:tc>
          <w:tcPr>
            <w:tcW w:w="3366" w:type="dxa"/>
          </w:tcPr>
          <w:p w14:paraId="2ABDA273" w14:textId="77777777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480DE7D3" w14:textId="0A6E737E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177</w:t>
            </w:r>
          </w:p>
        </w:tc>
      </w:tr>
      <w:tr w:rsidR="0046470F" w:rsidRPr="0046470F" w14:paraId="48CF7387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0860250" w14:textId="1C926027" w:rsidR="0012527B" w:rsidRPr="0046470F" w:rsidRDefault="0012527B" w:rsidP="0012527B">
            <w:pPr>
              <w:jc w:val="center"/>
              <w:rPr>
                <w:rFonts w:cs="B Nazanin"/>
                <w:color w:val="auto"/>
                <w:rtl/>
                <w:lang w:bidi="fa-IR"/>
              </w:rPr>
            </w:pPr>
            <w:r w:rsidRPr="0046470F">
              <w:rPr>
                <w:rFonts w:cs="B Nazanin" w:hint="cs"/>
                <w:color w:val="auto"/>
                <w:rtl/>
              </w:rPr>
              <w:t>هیات علمی</w:t>
            </w:r>
            <w:r w:rsidRPr="0046470F">
              <w:rPr>
                <w:rFonts w:cs="B Nazanin"/>
                <w:color w:val="auto"/>
              </w:rPr>
              <w:t xml:space="preserve"> (HIT)</w:t>
            </w:r>
          </w:p>
        </w:tc>
        <w:tc>
          <w:tcPr>
            <w:tcW w:w="3366" w:type="dxa"/>
          </w:tcPr>
          <w:p w14:paraId="6013A402" w14:textId="77777777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6C87BEC2" w14:textId="4A5158E1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178</w:t>
            </w:r>
          </w:p>
        </w:tc>
      </w:tr>
      <w:tr w:rsidR="0046470F" w:rsidRPr="0046470F" w14:paraId="2FB493B6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E630E5E" w14:textId="0E550752" w:rsidR="0012527B" w:rsidRPr="0046470F" w:rsidRDefault="0012527B" w:rsidP="0012527B">
            <w:pPr>
              <w:jc w:val="center"/>
              <w:rPr>
                <w:rFonts w:cs="B Nazanin"/>
                <w:color w:val="auto"/>
                <w:rtl/>
                <w:lang w:bidi="fa-IR"/>
              </w:rPr>
            </w:pPr>
            <w:r w:rsidRPr="0046470F">
              <w:rPr>
                <w:rFonts w:cs="B Nazanin" w:hint="cs"/>
                <w:color w:val="auto"/>
                <w:rtl/>
                <w:lang w:bidi="fa-IR"/>
              </w:rPr>
              <w:t>هیات علمی (اتاق عمل)</w:t>
            </w:r>
          </w:p>
        </w:tc>
        <w:tc>
          <w:tcPr>
            <w:tcW w:w="3366" w:type="dxa"/>
          </w:tcPr>
          <w:p w14:paraId="192B053E" w14:textId="77777777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2274CDE1" w14:textId="2DCB863F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179</w:t>
            </w:r>
          </w:p>
        </w:tc>
      </w:tr>
      <w:tr w:rsidR="0046470F" w:rsidRPr="0046470F" w14:paraId="07A369AB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7" w:type="dxa"/>
            <w:gridSpan w:val="3"/>
          </w:tcPr>
          <w:p w14:paraId="79DF53EB" w14:textId="5F6B29A6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پژوهش و تحقیقات</w:t>
            </w:r>
          </w:p>
        </w:tc>
      </w:tr>
      <w:tr w:rsidR="0046470F" w:rsidRPr="0046470F" w14:paraId="769024C7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80065A0" w14:textId="5E4AEFE0" w:rsidR="0012527B" w:rsidRPr="0046470F" w:rsidRDefault="00B1205D" w:rsidP="0012527B">
            <w:pPr>
              <w:jc w:val="center"/>
              <w:rPr>
                <w:rFonts w:cs="B Nazanin"/>
                <w:color w:val="auto"/>
                <w:rtl/>
                <w:lang w:bidi="fa-IR"/>
              </w:rPr>
            </w:pPr>
            <w:r w:rsidRPr="0046470F">
              <w:rPr>
                <w:rFonts w:cs="B Nazanin" w:hint="cs"/>
                <w:color w:val="auto"/>
                <w:rtl/>
                <w:lang w:bidi="fa-IR"/>
              </w:rPr>
              <w:t>کارشناس آموزش مداوم</w:t>
            </w:r>
          </w:p>
        </w:tc>
        <w:tc>
          <w:tcPr>
            <w:tcW w:w="3366" w:type="dxa"/>
          </w:tcPr>
          <w:p w14:paraId="324778AD" w14:textId="6B37A519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فریده رهنما</w:t>
            </w:r>
          </w:p>
        </w:tc>
        <w:tc>
          <w:tcPr>
            <w:tcW w:w="696" w:type="dxa"/>
          </w:tcPr>
          <w:p w14:paraId="7AED5E9C" w14:textId="0DA11CBA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202</w:t>
            </w:r>
          </w:p>
        </w:tc>
      </w:tr>
      <w:tr w:rsidR="0046470F" w:rsidRPr="0046470F" w14:paraId="720B99DE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3D2CB32" w14:textId="54E8DA57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کارشناس طرح های تحقیقاتی</w:t>
            </w:r>
          </w:p>
        </w:tc>
        <w:tc>
          <w:tcPr>
            <w:tcW w:w="3366" w:type="dxa"/>
          </w:tcPr>
          <w:p w14:paraId="78CA3F76" w14:textId="76A63E6C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شقایق شفیق</w:t>
            </w:r>
          </w:p>
        </w:tc>
        <w:tc>
          <w:tcPr>
            <w:tcW w:w="696" w:type="dxa"/>
          </w:tcPr>
          <w:p w14:paraId="01F18D47" w14:textId="78D7B6F3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203</w:t>
            </w:r>
          </w:p>
        </w:tc>
      </w:tr>
      <w:tr w:rsidR="0046470F" w:rsidRPr="0046470F" w14:paraId="469192E7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608709B" w14:textId="06DCEF8B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 xml:space="preserve">کارشناس </w:t>
            </w:r>
            <w:r w:rsidR="00B1205D" w:rsidRPr="0046470F">
              <w:rPr>
                <w:rFonts w:cs="B Nazanin" w:hint="cs"/>
                <w:color w:val="auto"/>
                <w:rtl/>
              </w:rPr>
              <w:t>مرکز رشد</w:t>
            </w:r>
          </w:p>
        </w:tc>
        <w:tc>
          <w:tcPr>
            <w:tcW w:w="3366" w:type="dxa"/>
          </w:tcPr>
          <w:p w14:paraId="7CD4B48F" w14:textId="2B2BFC79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فهیمه صولت</w:t>
            </w:r>
          </w:p>
        </w:tc>
        <w:tc>
          <w:tcPr>
            <w:tcW w:w="696" w:type="dxa"/>
          </w:tcPr>
          <w:p w14:paraId="071FD261" w14:textId="06928F01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204</w:t>
            </w:r>
          </w:p>
        </w:tc>
      </w:tr>
      <w:tr w:rsidR="0046470F" w:rsidRPr="0046470F" w14:paraId="3BDAFCB0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C59FE37" w14:textId="36606A71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</w:p>
        </w:tc>
        <w:tc>
          <w:tcPr>
            <w:tcW w:w="3366" w:type="dxa"/>
          </w:tcPr>
          <w:p w14:paraId="537A74AC" w14:textId="52C6F98D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1BDACB85" w14:textId="0F0876EC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</w:tr>
      <w:tr w:rsidR="0046470F" w:rsidRPr="0046470F" w14:paraId="75E4EAB6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E010D11" w14:textId="07CC7101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آموزش دوره پزشکی عمومی</w:t>
            </w:r>
          </w:p>
        </w:tc>
        <w:tc>
          <w:tcPr>
            <w:tcW w:w="3366" w:type="dxa"/>
          </w:tcPr>
          <w:p w14:paraId="295F0C49" w14:textId="7B66F80B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مرضیه پناهی</w:t>
            </w:r>
          </w:p>
        </w:tc>
        <w:tc>
          <w:tcPr>
            <w:tcW w:w="696" w:type="dxa"/>
          </w:tcPr>
          <w:p w14:paraId="3E670E75" w14:textId="625D40AD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206</w:t>
            </w:r>
          </w:p>
        </w:tc>
      </w:tr>
      <w:tr w:rsidR="0046470F" w:rsidRPr="0046470F" w14:paraId="76928C64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4FCE9D9" w14:textId="426F6E24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مسئول کمیته تحقیقات دانشجویی</w:t>
            </w:r>
          </w:p>
        </w:tc>
        <w:tc>
          <w:tcPr>
            <w:tcW w:w="3366" w:type="dxa"/>
          </w:tcPr>
          <w:p w14:paraId="25A42B4F" w14:textId="4391B774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دکتر پریسا حسینی</w:t>
            </w:r>
          </w:p>
        </w:tc>
        <w:tc>
          <w:tcPr>
            <w:tcW w:w="696" w:type="dxa"/>
          </w:tcPr>
          <w:p w14:paraId="261E4ABF" w14:textId="2E87136D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212</w:t>
            </w:r>
          </w:p>
        </w:tc>
      </w:tr>
      <w:tr w:rsidR="0046470F" w:rsidRPr="0046470F" w14:paraId="567D0369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B3B2736" w14:textId="63706CB4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</w:p>
        </w:tc>
        <w:tc>
          <w:tcPr>
            <w:tcW w:w="3366" w:type="dxa"/>
          </w:tcPr>
          <w:p w14:paraId="675C2811" w14:textId="579753A3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  <w:tc>
          <w:tcPr>
            <w:tcW w:w="696" w:type="dxa"/>
          </w:tcPr>
          <w:p w14:paraId="557A1221" w14:textId="2BE0512F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</w:p>
        </w:tc>
      </w:tr>
      <w:tr w:rsidR="0046470F" w:rsidRPr="0046470F" w14:paraId="7ECC7D7E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419FA16" w14:textId="550C1788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رئیس کتابخانه</w:t>
            </w:r>
          </w:p>
        </w:tc>
        <w:tc>
          <w:tcPr>
            <w:tcW w:w="3366" w:type="dxa"/>
          </w:tcPr>
          <w:p w14:paraId="439BD6B7" w14:textId="0E8636B9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فاطمه پیشوائی</w:t>
            </w:r>
          </w:p>
        </w:tc>
        <w:tc>
          <w:tcPr>
            <w:tcW w:w="696" w:type="dxa"/>
          </w:tcPr>
          <w:p w14:paraId="4C88F136" w14:textId="35DB0E7A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216</w:t>
            </w:r>
          </w:p>
        </w:tc>
      </w:tr>
      <w:tr w:rsidR="0046470F" w:rsidRPr="0046470F" w14:paraId="4C37515F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0DFB8EF7" w14:textId="34F80A6E" w:rsidR="0012527B" w:rsidRPr="005E2FFD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5E2FFD">
              <w:rPr>
                <w:rFonts w:cs="B Nazanin" w:hint="cs"/>
                <w:color w:val="auto"/>
                <w:rtl/>
              </w:rPr>
              <w:t>کتابدار</w:t>
            </w:r>
          </w:p>
        </w:tc>
        <w:tc>
          <w:tcPr>
            <w:tcW w:w="3366" w:type="dxa"/>
          </w:tcPr>
          <w:p w14:paraId="06A859A6" w14:textId="5FA892FF" w:rsidR="0012527B" w:rsidRPr="005E2FFD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5E2FFD">
              <w:rPr>
                <w:rFonts w:cs="B Nazanin" w:hint="cs"/>
                <w:b/>
                <w:bCs/>
                <w:color w:val="auto"/>
                <w:rtl/>
              </w:rPr>
              <w:t>مینا ابراهیمی</w:t>
            </w:r>
          </w:p>
        </w:tc>
        <w:tc>
          <w:tcPr>
            <w:tcW w:w="696" w:type="dxa"/>
          </w:tcPr>
          <w:p w14:paraId="0383E676" w14:textId="2FC71F82" w:rsidR="0012527B" w:rsidRPr="005E2FFD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5E2FFD">
              <w:rPr>
                <w:rFonts w:cs="B Nazanin" w:hint="cs"/>
                <w:b/>
                <w:bCs/>
                <w:color w:val="auto"/>
                <w:rtl/>
              </w:rPr>
              <w:t>217</w:t>
            </w:r>
          </w:p>
        </w:tc>
      </w:tr>
      <w:tr w:rsidR="0046470F" w:rsidRPr="0046470F" w14:paraId="53624184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7" w:type="dxa"/>
            <w:gridSpan w:val="3"/>
          </w:tcPr>
          <w:p w14:paraId="0B5EEACC" w14:textId="39A92AB7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فرهنگی و دانشجویی</w:t>
            </w:r>
          </w:p>
        </w:tc>
      </w:tr>
      <w:tr w:rsidR="0046470F" w:rsidRPr="0046470F" w14:paraId="76E240DF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C7DB3DA" w14:textId="7B332DC3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lastRenderedPageBreak/>
              <w:t>مدیر دانشجویی فرهنگی</w:t>
            </w:r>
          </w:p>
        </w:tc>
        <w:tc>
          <w:tcPr>
            <w:tcW w:w="3366" w:type="dxa"/>
          </w:tcPr>
          <w:p w14:paraId="3D698750" w14:textId="6E94FB0A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 xml:space="preserve">آقای </w:t>
            </w:r>
            <w:r w:rsidR="005E2FFD">
              <w:rPr>
                <w:rFonts w:cs="B Nazanin" w:hint="cs"/>
                <w:b/>
                <w:bCs/>
                <w:color w:val="auto"/>
                <w:rtl/>
              </w:rPr>
              <w:t>دکتر میثم رحمانی</w:t>
            </w:r>
          </w:p>
        </w:tc>
        <w:tc>
          <w:tcPr>
            <w:tcW w:w="696" w:type="dxa"/>
          </w:tcPr>
          <w:p w14:paraId="1478EF18" w14:textId="54B9ADAE" w:rsidR="0012527B" w:rsidRPr="0046470F" w:rsidRDefault="0012527B" w:rsidP="00AD13B1">
            <w:pPr>
              <w:tabs>
                <w:tab w:val="left" w:pos="360"/>
                <w:tab w:val="center" w:pos="663"/>
              </w:tabs>
              <w:ind w:left="4" w:right="-8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251</w:t>
            </w:r>
          </w:p>
        </w:tc>
      </w:tr>
      <w:tr w:rsidR="0046470F" w:rsidRPr="0046470F" w14:paraId="1E37D204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A2300E9" w14:textId="1B6C46F4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اداره مشاوره</w:t>
            </w:r>
          </w:p>
        </w:tc>
        <w:tc>
          <w:tcPr>
            <w:tcW w:w="3366" w:type="dxa"/>
          </w:tcPr>
          <w:p w14:paraId="2BE6EF7E" w14:textId="0E657796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فاطمه ذهبی</w:t>
            </w:r>
          </w:p>
        </w:tc>
        <w:tc>
          <w:tcPr>
            <w:tcW w:w="696" w:type="dxa"/>
          </w:tcPr>
          <w:p w14:paraId="557E908F" w14:textId="7E6CD884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252</w:t>
            </w:r>
          </w:p>
        </w:tc>
      </w:tr>
      <w:tr w:rsidR="0046470F" w:rsidRPr="0046470F" w14:paraId="7B065296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55D75075" w14:textId="485724AC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اداره تغذیه</w:t>
            </w:r>
          </w:p>
        </w:tc>
        <w:tc>
          <w:tcPr>
            <w:tcW w:w="3366" w:type="dxa"/>
          </w:tcPr>
          <w:p w14:paraId="4036860D" w14:textId="379ADF34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مهناز احسانی</w:t>
            </w:r>
          </w:p>
        </w:tc>
        <w:tc>
          <w:tcPr>
            <w:tcW w:w="696" w:type="dxa"/>
          </w:tcPr>
          <w:p w14:paraId="06C169A2" w14:textId="30BB4A59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253</w:t>
            </w:r>
          </w:p>
        </w:tc>
      </w:tr>
      <w:tr w:rsidR="0046470F" w:rsidRPr="0046470F" w14:paraId="46748243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20C00197" w14:textId="2D8949A4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اداره صندوق (رفاه)</w:t>
            </w:r>
          </w:p>
        </w:tc>
        <w:tc>
          <w:tcPr>
            <w:tcW w:w="3366" w:type="dxa"/>
          </w:tcPr>
          <w:p w14:paraId="0109AEB6" w14:textId="1660D8F4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خانم آرزو قدیری</w:t>
            </w:r>
          </w:p>
        </w:tc>
        <w:tc>
          <w:tcPr>
            <w:tcW w:w="696" w:type="dxa"/>
          </w:tcPr>
          <w:p w14:paraId="6B804013" w14:textId="1C1FFEB1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254</w:t>
            </w:r>
          </w:p>
        </w:tc>
      </w:tr>
      <w:tr w:rsidR="0046470F" w:rsidRPr="0046470F" w14:paraId="070094CB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C0E44D7" w14:textId="6A174A04" w:rsidR="0012527B" w:rsidRPr="0046470F" w:rsidRDefault="005E2FFD" w:rsidP="0012527B">
            <w:pPr>
              <w:jc w:val="center"/>
              <w:rPr>
                <w:rFonts w:cs="B Nazanin"/>
                <w:color w:val="auto"/>
              </w:rPr>
            </w:pPr>
            <w:r>
              <w:rPr>
                <w:rFonts w:cs="B Nazanin" w:hint="cs"/>
                <w:color w:val="auto"/>
                <w:rtl/>
              </w:rPr>
              <w:t>کارشناس</w:t>
            </w:r>
            <w:r w:rsidR="0012527B" w:rsidRPr="0046470F">
              <w:rPr>
                <w:rFonts w:cs="B Nazanin" w:hint="cs"/>
                <w:color w:val="auto"/>
                <w:rtl/>
              </w:rPr>
              <w:t xml:space="preserve"> فرهنگی</w:t>
            </w:r>
          </w:p>
        </w:tc>
        <w:tc>
          <w:tcPr>
            <w:tcW w:w="3366" w:type="dxa"/>
          </w:tcPr>
          <w:p w14:paraId="5A73CBF0" w14:textId="66466769" w:rsidR="0012527B" w:rsidRPr="0046470F" w:rsidRDefault="005E2FFD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>
              <w:rPr>
                <w:rFonts w:cs="B Nazanin" w:hint="cs"/>
                <w:b/>
                <w:bCs/>
                <w:color w:val="auto"/>
                <w:rtl/>
              </w:rPr>
              <w:t>خانم ملیکا معماری</w:t>
            </w:r>
          </w:p>
        </w:tc>
        <w:tc>
          <w:tcPr>
            <w:tcW w:w="696" w:type="dxa"/>
          </w:tcPr>
          <w:p w14:paraId="27639C3E" w14:textId="127A9549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255</w:t>
            </w:r>
          </w:p>
        </w:tc>
      </w:tr>
      <w:tr w:rsidR="0046470F" w:rsidRPr="0046470F" w14:paraId="639006DF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5CDAB7C" w14:textId="1C3AF702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مفدا (روابط عمومی) و کارشناس فرهنگی</w:t>
            </w:r>
          </w:p>
        </w:tc>
        <w:tc>
          <w:tcPr>
            <w:tcW w:w="3366" w:type="dxa"/>
          </w:tcPr>
          <w:p w14:paraId="0E3873AA" w14:textId="227A75E6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آقای علیرضا باقری</w:t>
            </w:r>
          </w:p>
        </w:tc>
        <w:tc>
          <w:tcPr>
            <w:tcW w:w="696" w:type="dxa"/>
          </w:tcPr>
          <w:p w14:paraId="26B9FC67" w14:textId="03BDC1DA" w:rsidR="0012527B" w:rsidRPr="0046470F" w:rsidRDefault="0012527B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256</w:t>
            </w:r>
          </w:p>
        </w:tc>
      </w:tr>
      <w:tr w:rsidR="0046470F" w:rsidRPr="0046470F" w14:paraId="65023664" w14:textId="77777777" w:rsidTr="00125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EBFCBDB" w14:textId="440E43F0" w:rsidR="0012527B" w:rsidRPr="0046470F" w:rsidRDefault="0012527B" w:rsidP="0012527B">
            <w:pPr>
              <w:jc w:val="center"/>
              <w:rPr>
                <w:rFonts w:cs="B Nazanin"/>
                <w:color w:val="auto"/>
              </w:rPr>
            </w:pPr>
            <w:r w:rsidRPr="0046470F">
              <w:rPr>
                <w:rFonts w:cs="B Nazanin" w:hint="cs"/>
                <w:color w:val="auto"/>
                <w:rtl/>
              </w:rPr>
              <w:t>امور خوابگاهها</w:t>
            </w:r>
          </w:p>
        </w:tc>
        <w:tc>
          <w:tcPr>
            <w:tcW w:w="3366" w:type="dxa"/>
          </w:tcPr>
          <w:p w14:paraId="1EFC86DF" w14:textId="1574AA6A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آقای مهدی مبکی</w:t>
            </w:r>
          </w:p>
        </w:tc>
        <w:tc>
          <w:tcPr>
            <w:tcW w:w="696" w:type="dxa"/>
          </w:tcPr>
          <w:p w14:paraId="58CEEBA8" w14:textId="21C281BE" w:rsidR="0012527B" w:rsidRPr="0046470F" w:rsidRDefault="0012527B" w:rsidP="001252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257</w:t>
            </w:r>
          </w:p>
        </w:tc>
      </w:tr>
      <w:tr w:rsidR="0046470F" w:rsidRPr="0046470F" w14:paraId="4B9FB823" w14:textId="77777777" w:rsidTr="001252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CC67B86" w14:textId="33DF1B9B" w:rsidR="00B1205D" w:rsidRPr="0046470F" w:rsidRDefault="00B1205D" w:rsidP="0012527B">
            <w:pPr>
              <w:jc w:val="center"/>
              <w:rPr>
                <w:rFonts w:cs="B Nazanin"/>
                <w:color w:val="auto"/>
                <w:rtl/>
              </w:rPr>
            </w:pPr>
            <w:r w:rsidRPr="0046470F">
              <w:rPr>
                <w:rFonts w:cs="B Nazanin" w:hint="cs"/>
                <w:color w:val="auto"/>
                <w:rtl/>
              </w:rPr>
              <w:t>دفتر نهاد رهبری</w:t>
            </w:r>
          </w:p>
        </w:tc>
        <w:tc>
          <w:tcPr>
            <w:tcW w:w="3366" w:type="dxa"/>
          </w:tcPr>
          <w:p w14:paraId="257D91FB" w14:textId="59B9E2E3" w:rsidR="00B1205D" w:rsidRPr="0046470F" w:rsidRDefault="00B1205D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حجت الاسلام ودود</w:t>
            </w:r>
          </w:p>
        </w:tc>
        <w:tc>
          <w:tcPr>
            <w:tcW w:w="696" w:type="dxa"/>
          </w:tcPr>
          <w:p w14:paraId="5D561CE7" w14:textId="1A36358B" w:rsidR="00B1205D" w:rsidRPr="0046470F" w:rsidRDefault="00B1205D" w:rsidP="001252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color w:val="auto"/>
                <w:rtl/>
              </w:rPr>
            </w:pPr>
            <w:r w:rsidRPr="0046470F">
              <w:rPr>
                <w:rFonts w:cs="B Nazanin" w:hint="cs"/>
                <w:b/>
                <w:bCs/>
                <w:color w:val="auto"/>
                <w:rtl/>
              </w:rPr>
              <w:t>258</w:t>
            </w:r>
          </w:p>
        </w:tc>
      </w:tr>
    </w:tbl>
    <w:p w14:paraId="6220659C" w14:textId="77777777" w:rsidR="00223B60" w:rsidRPr="0046470F" w:rsidRDefault="00223B60" w:rsidP="0069755D">
      <w:pPr>
        <w:jc w:val="center"/>
        <w:rPr>
          <w:b/>
          <w:bCs/>
        </w:rPr>
      </w:pPr>
    </w:p>
    <w:sectPr w:rsidR="00223B60" w:rsidRPr="00464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2B3"/>
    <w:rsid w:val="0012527B"/>
    <w:rsid w:val="00223B60"/>
    <w:rsid w:val="0046470F"/>
    <w:rsid w:val="00512966"/>
    <w:rsid w:val="0058267F"/>
    <w:rsid w:val="005867F2"/>
    <w:rsid w:val="005E2FFD"/>
    <w:rsid w:val="006742B3"/>
    <w:rsid w:val="00692B4A"/>
    <w:rsid w:val="0069755D"/>
    <w:rsid w:val="009014BA"/>
    <w:rsid w:val="00AD13B1"/>
    <w:rsid w:val="00B1205D"/>
    <w:rsid w:val="00B64090"/>
    <w:rsid w:val="00D50890"/>
    <w:rsid w:val="00DC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C6A24"/>
  <w15:chartTrackingRefBased/>
  <w15:docId w15:val="{85D75892-7D21-43FC-A144-46D46760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12527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12527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2527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علیرضا باقی</dc:creator>
  <cp:keywords/>
  <dc:description/>
  <cp:lastModifiedBy>علیرضا باقی</cp:lastModifiedBy>
  <cp:revision>5</cp:revision>
  <cp:lastPrinted>2024-01-15T08:32:00Z</cp:lastPrinted>
  <dcterms:created xsi:type="dcterms:W3CDTF">2024-07-30T05:00:00Z</dcterms:created>
  <dcterms:modified xsi:type="dcterms:W3CDTF">2024-08-05T06:32:00Z</dcterms:modified>
</cp:coreProperties>
</file>